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75328A" w:rsidRPr="0040571C" w:rsidRDefault="009B60C5" w:rsidP="0075328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057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0571C" w:rsidRDefault="004957D4" w:rsidP="00230905">
            <w:pPr>
              <w:rPr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Управленческая экономика на английском языке</w:t>
            </w:r>
            <w:r w:rsidR="009B60C5" w:rsidRPr="0040571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571C" w:rsidRPr="0040571C" w:rsidTr="00A30025">
        <w:tc>
          <w:tcPr>
            <w:tcW w:w="3261" w:type="dxa"/>
            <w:shd w:val="clear" w:color="auto" w:fill="E7E6E6" w:themeFill="background2"/>
          </w:tcPr>
          <w:p w:rsidR="00A30025" w:rsidRPr="0040571C" w:rsidRDefault="00A3002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0571C" w:rsidRDefault="00A30025" w:rsidP="00A3002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40571C" w:rsidRDefault="00A30025" w:rsidP="0023090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Экономика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9B60C5" w:rsidRPr="0040571C" w:rsidRDefault="009B60C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0571C" w:rsidRDefault="007D4879" w:rsidP="0023090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230905" w:rsidRPr="0040571C" w:rsidRDefault="0023090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0571C" w:rsidRDefault="007D4879" w:rsidP="009B60C5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5</w:t>
            </w:r>
            <w:r w:rsidR="00230905" w:rsidRPr="0040571C">
              <w:rPr>
                <w:sz w:val="24"/>
                <w:szCs w:val="24"/>
              </w:rPr>
              <w:t xml:space="preserve"> з.е.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9B60C5" w:rsidRPr="0040571C" w:rsidRDefault="009B60C5" w:rsidP="009B60C5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40571C" w:rsidRDefault="00230905" w:rsidP="00BF1DE4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Экзамен</w:t>
            </w:r>
          </w:p>
        </w:tc>
      </w:tr>
      <w:tr w:rsidR="0040571C" w:rsidRPr="0040571C" w:rsidTr="00CB2C49">
        <w:tc>
          <w:tcPr>
            <w:tcW w:w="3261" w:type="dxa"/>
            <w:shd w:val="clear" w:color="auto" w:fill="E7E6E6" w:themeFill="background2"/>
          </w:tcPr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0571C" w:rsidRDefault="0040571C" w:rsidP="00CB2C49">
            <w:pPr>
              <w:rPr>
                <w:sz w:val="24"/>
                <w:szCs w:val="24"/>
                <w:highlight w:val="yellow"/>
              </w:rPr>
            </w:pPr>
            <w:r w:rsidRPr="0040571C">
              <w:rPr>
                <w:sz w:val="24"/>
                <w:szCs w:val="24"/>
              </w:rPr>
              <w:t>М</w:t>
            </w:r>
            <w:r w:rsidR="007D4879" w:rsidRPr="0040571C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40571C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Крат</w:t>
            </w:r>
            <w:r w:rsidR="0040571C" w:rsidRPr="0040571C">
              <w:rPr>
                <w:b/>
                <w:sz w:val="24"/>
                <w:szCs w:val="24"/>
              </w:rPr>
              <w:t>к</w:t>
            </w:r>
            <w:r w:rsidRPr="0040571C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1. Введение в управленческую экономику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2. Базовые методы принятия управленческих решений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3. Теория и анализ спроса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4. Управленческий анализ процесса производства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5. Виды издержек в управленческом анализе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6. Модели рынка и ценообразование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7D4879" w:rsidRPr="0040571C" w:rsidRDefault="007D4879" w:rsidP="007D487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Тема 7. Экономический анализ при принятии инвестиционных решений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Основная литература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1. Асадуллин, Р. Г. Основы управленческой экономики предприятия (фирмы) [Электронный ресурс] : производственно-практическое издание / Р. Г. Асадуллин. - Москва : ИНФРА-М, 2016. - 423 с. </w:t>
            </w:r>
            <w:hyperlink r:id="rId8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http://znanium.com/go.php?id=548833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2. 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9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http://znanium.com/go.php?id=930175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83959" w:rsidRPr="0040571C" w:rsidRDefault="00F8395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1. Новичков, В. И. Управленческая экономика. Теория организации. Организационное поведение. Маркетинг [Электронный ресурс] : учебное пособие / В. И. Новичков, И. М. Виноградова, И. С. Кошель. - Москва : Дашков и К°, 2017. - 132 с. </w:t>
            </w:r>
            <w:hyperlink r:id="rId10" w:history="1">
              <w:r w:rsidR="00C037F4"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http://znanium.com/go.php?id=937272</w:t>
              </w:r>
            </w:hyperlink>
            <w:r w:rsidR="00C037F4" w:rsidRPr="0040571C">
              <w:rPr>
                <w:sz w:val="24"/>
                <w:szCs w:val="24"/>
              </w:rPr>
              <w:t xml:space="preserve"> </w:t>
            </w:r>
          </w:p>
          <w:p w:rsidR="00C037F4" w:rsidRPr="0040571C" w:rsidRDefault="00C037F4" w:rsidP="00BF1D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 xml:space="preserve">2. Соловьев, В. С. Элементарная экономика [Электронный ресурс] : монография / В. С. Соловьев. - Москва : ИНФРА-М, 2018. - 424 с. </w:t>
            </w:r>
            <w:hyperlink r:id="rId11" w:history="1">
              <w:r w:rsidRPr="0040571C">
                <w:rPr>
                  <w:rStyle w:val="aff2"/>
                  <w:color w:val="auto"/>
                  <w:sz w:val="24"/>
                  <w:szCs w:val="24"/>
                </w:rPr>
                <w:t>http://znanium.com/go.php?id=991742</w:t>
              </w:r>
            </w:hyperlink>
            <w:r w:rsidRPr="0040571C">
              <w:rPr>
                <w:sz w:val="24"/>
                <w:szCs w:val="24"/>
              </w:rPr>
              <w:t xml:space="preserve"> 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40571C" w:rsidRDefault="00CB2C49" w:rsidP="00CB2C49">
            <w:pPr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0571C" w:rsidRDefault="00CB2C49" w:rsidP="00CB2C49">
            <w:pPr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0571C" w:rsidRDefault="00CB2C49" w:rsidP="00CB2C4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Общего доступа</w:t>
            </w:r>
          </w:p>
          <w:p w:rsidR="00CB2C49" w:rsidRPr="0040571C" w:rsidRDefault="00CB2C49" w:rsidP="00CB2C4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40571C" w:rsidRDefault="00CB2C49" w:rsidP="00CB2C49">
            <w:pPr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>Перечень онлайн курсов</w:t>
            </w:r>
            <w:r w:rsidRPr="0040571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571C" w:rsidRPr="004057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0571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571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0571C" w:rsidRPr="0040571C" w:rsidTr="00CB2C49">
        <w:tc>
          <w:tcPr>
            <w:tcW w:w="10490" w:type="dxa"/>
            <w:gridSpan w:val="3"/>
          </w:tcPr>
          <w:p w:rsidR="00CB2C49" w:rsidRPr="0040571C" w:rsidRDefault="00CB2C49" w:rsidP="003B5B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57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B5B64" w:rsidRDefault="003B5B64" w:rsidP="003B5B64">
      <w:pPr>
        <w:ind w:left="-284"/>
        <w:rPr>
          <w:sz w:val="24"/>
        </w:rPr>
      </w:pPr>
    </w:p>
    <w:p w:rsidR="003B5B64" w:rsidRDefault="003B5B64" w:rsidP="003B5B6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</w:t>
      </w:r>
      <w:r>
        <w:rPr>
          <w:sz w:val="24"/>
          <w:szCs w:val="24"/>
          <w:u w:val="single"/>
        </w:rPr>
        <w:t xml:space="preserve">   Древалев А.А.</w:t>
      </w:r>
      <w:r>
        <w:rPr>
          <w:sz w:val="16"/>
          <w:szCs w:val="16"/>
          <w:u w:val="single"/>
        </w:rPr>
        <w:t xml:space="preserve"> </w:t>
      </w:r>
    </w:p>
    <w:p w:rsidR="003B5B64" w:rsidRDefault="003B5B64" w:rsidP="003B5B64">
      <w:pPr>
        <w:rPr>
          <w:sz w:val="24"/>
          <w:u w:val="single"/>
        </w:rPr>
      </w:pPr>
    </w:p>
    <w:p w:rsidR="003B5B64" w:rsidRDefault="003B5B64" w:rsidP="003B5B64">
      <w:pPr>
        <w:rPr>
          <w:sz w:val="24"/>
        </w:rPr>
      </w:pPr>
    </w:p>
    <w:p w:rsidR="003B5B64" w:rsidRDefault="003B5B64" w:rsidP="003B5B64">
      <w:pPr>
        <w:rPr>
          <w:sz w:val="24"/>
        </w:rPr>
      </w:pPr>
    </w:p>
    <w:p w:rsidR="003B5B64" w:rsidRDefault="003B5B64" w:rsidP="003B5B64">
      <w:pPr>
        <w:ind w:left="-284"/>
        <w:rPr>
          <w:sz w:val="24"/>
        </w:rPr>
      </w:pPr>
      <w:r>
        <w:rPr>
          <w:sz w:val="24"/>
          <w:szCs w:val="24"/>
        </w:rPr>
        <w:t>Заведующий кафедрой</w:t>
      </w:r>
    </w:p>
    <w:p w:rsidR="00230905" w:rsidRDefault="003B5B64" w:rsidP="003B5B64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Маркетинга и международного менеджмента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___________Капустина Л.М. </w:t>
      </w: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B6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71C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7D4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879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E4"/>
    <w:rsid w:val="00BF48BE"/>
    <w:rsid w:val="00BF553F"/>
    <w:rsid w:val="00BF6943"/>
    <w:rsid w:val="00C01047"/>
    <w:rsid w:val="00C037F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3959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78EF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3B5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88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7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7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738E-3FE9-406A-BB7B-65B2F6DD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41</cp:revision>
  <cp:lastPrinted>2019-02-15T10:04:00Z</cp:lastPrinted>
  <dcterms:created xsi:type="dcterms:W3CDTF">2019-02-15T10:16:00Z</dcterms:created>
  <dcterms:modified xsi:type="dcterms:W3CDTF">2019-06-26T11:23:00Z</dcterms:modified>
</cp:coreProperties>
</file>